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B" w:rsidRDefault="00050FFE" w:rsidP="00A83F35">
      <w:pPr>
        <w:autoSpaceDE w:val="0"/>
      </w:pPr>
      <w:bookmarkStart w:id="0" w:name="_GoBack"/>
      <w:bookmarkEnd w:id="0"/>
      <w:r w:rsidRPr="00870589">
        <w:rPr>
          <w:noProof/>
          <w:lang w:val="el-GR" w:eastAsia="el-GR"/>
        </w:rPr>
        <w:drawing>
          <wp:anchor distT="0" distB="0" distL="114300" distR="114300" simplePos="0" relativeHeight="251668480" behindDoc="0" locked="0" layoutInCell="1" allowOverlap="1" wp14:anchorId="05457674" wp14:editId="54DDF471">
            <wp:simplePos x="0" y="0"/>
            <wp:positionH relativeFrom="margin">
              <wp:posOffset>6396355</wp:posOffset>
            </wp:positionH>
            <wp:positionV relativeFrom="margin">
              <wp:posOffset>4408170</wp:posOffset>
            </wp:positionV>
            <wp:extent cx="2295525" cy="13112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4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-309245</wp:posOffset>
                </wp:positionV>
                <wp:extent cx="9396095" cy="6438900"/>
                <wp:effectExtent l="24130" t="24130" r="19050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6095" cy="643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43E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.35pt;margin-top:-24.35pt;width:739.85pt;height:5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mKfwIAAP0EAAAOAAAAZHJzL2Uyb0RvYy54bWysVFFv0zAQfkfiP1h+75K0WZdES6cpaRHS&#10;gInBD3Adp7FwbGO7TcfEf+fstKVlLwiRh8SXO3++7+47397te4F2zFiuZImTqxgjJqlquNyU+OuX&#10;1STDyDoiGyKUZCV+ZhbfLd6+uR10waaqU6JhBgGItMWgS9w5p4sosrRjPbFXSjMJzlaZnjgwzSZq&#10;DBkAvRfRNI7n0aBMo42izFr4W49OvAj4bcuo+9S2ljkkSgy5ufA24b3272hxS4qNIbrj9JAG+Ycs&#10;esIlHHqCqokjaGv4K6ieU6Osat0VVX2k2pZTFjgAmyT+g81TRzQLXKA4Vp/KZP8fLP24ezSINyWe&#10;YyRJDy36DEUjciMYynx5Bm0LiHrSj8YTtPpB0W8WSVV1EMXujVFDx0gDSSU+PrrY4A0LW9F6+KAa&#10;QCdbp0Kl9q3pPSDUAO1DQ55PDWF7hyj8zGf5PM6vMaLgm6ezLI9DyyJSHLdrY907pnrkFyU2kHyA&#10;J7sH63w6pDiG+NOkWnEhQteFREOJZ1kCmIGZErzx3mCYzboSBu0ICOcmnS3zKpCDApyH9dyBfAXv&#10;S5zF/hkF5euxlE04xhEuxjWkIqQHB3qQ3GE1yuQlj/NltszSSTqdLydpXNeT+1WVTuar5Oa6ntVV&#10;VSc/fZ5JWnS8aZj0qR4lm6R/J4nD8IxiO4n2gpI9Z74Kz2vm0WUaoczA6vgN7IIQfO9HDa1V8ww6&#10;MGqcQbgzYNEp8wOjAeavxPb7lhiGkXgvQUt5kqZ+YIORXt9MwTDnnvW5h0gKUCV2GI3Lyo1DvtWG&#10;bzo4KQk9luoe9NfyoAyvzTGrg2phxgKDw33gh/jcDlG/b63FLwAAAP//AwBQSwMEFAAGAAgAAAAh&#10;AK0kPajiAAAADAEAAA8AAABkcnMvZG93bnJldi54bWxMj8FOwzAQRO9I/IO1SNxaB5IGJ8SpEFLg&#10;EHFooYfe3HhJImI7it028PVsT3Cb0T7NzhTr2QzshJPvnZVwt4yAoW2c7m0r4eO9WghgPiir1eAs&#10;SvhGD+vy+qpQuXZnu8HTNrSMQqzPlYQuhDHn3DcdGuWXbkRLt083GRXITi3XkzpTuBn4fRSl3Kje&#10;0odOjfjcYfO1PRoJVe92b/VPLfZuI6qXWGSvqzqT8vZmfnoEFnAOfzBc6lN1KKnTwR2t9myQsIjT&#10;B0JJJILEhUiSmOYdJGTpKgZeFvz/iPIXAAD//wMAUEsBAi0AFAAGAAgAAAAhALaDOJL+AAAA4QEA&#10;ABMAAAAAAAAAAAAAAAAAAAAAAFtDb250ZW50X1R5cGVzXS54bWxQSwECLQAUAAYACAAAACEAOP0h&#10;/9YAAACUAQAACwAAAAAAAAAAAAAAAAAvAQAAX3JlbHMvLnJlbHNQSwECLQAUAAYACAAAACEAQmcp&#10;in8CAAD9BAAADgAAAAAAAAAAAAAAAAAuAgAAZHJzL2Uyb0RvYy54bWxQSwECLQAUAAYACAAAACEA&#10;rSQ9qOIAAAAMAQAADwAAAAAAAAAAAAAAAADZBAAAZHJzL2Rvd25yZXYueG1sUEsFBgAAAAAEAAQA&#10;8wAAAOgFAAAAAA==&#10;" filled="f" strokecolor="#743e9c" strokeweight="3pt"/>
            </w:pict>
          </mc:Fallback>
        </mc:AlternateContent>
      </w:r>
      <w:r w:rsidR="008B264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4129405</wp:posOffset>
                </wp:positionV>
                <wp:extent cx="6077585" cy="1838325"/>
                <wp:effectExtent l="2540" t="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8E" w:rsidRDefault="003B4002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r w:rsidRPr="003B4002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Labor Staber</w:t>
                            </w:r>
                          </w:p>
                          <w:p w:rsidR="004D311E" w:rsidRDefault="004D311E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P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Triantafyllou</w:t>
                            </w:r>
                          </w:p>
                          <w:p w:rsidR="004D311E" w:rsidRPr="0029188E" w:rsidRDefault="008B264D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D311E" w:rsidRPr="001F32F3">
                                <w:rPr>
                                  <w:rStyle w:val="-"/>
                                  <w:rFonts w:ascii="MetaNormal-Roman" w:hAnsi="MetaNormal-Roman"/>
                                  <w:sz w:val="20"/>
                                  <w:szCs w:val="20"/>
                                </w:rPr>
                                <w:t>A.Triantafyllou@Staber-Kollegen.de</w:t>
                              </w:r>
                            </w:hyperlink>
                            <w:r w:rsid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 oder</w:t>
                            </w:r>
                          </w:p>
                          <w:p w:rsidR="0029188E" w:rsidRPr="0029188E" w:rsidRDefault="0029188E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r w:rsidRPr="0029188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Herr Hollfelder</w:t>
                            </w:r>
                          </w:p>
                          <w:p w:rsidR="0029188E" w:rsidRPr="0029188E" w:rsidRDefault="008B264D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33B93" w:rsidRPr="00C35973">
                                <w:rPr>
                                  <w:rStyle w:val="-"/>
                                  <w:rFonts w:ascii="MetaNormal-Roman" w:hAnsi="MetaNormal-Roman"/>
                                  <w:sz w:val="20"/>
                                  <w:szCs w:val="20"/>
                                </w:rPr>
                                <w:t>Bewerbung@Staber-Kollegen.de</w:t>
                              </w:r>
                            </w:hyperlink>
                          </w:p>
                          <w:p w:rsidR="0029188E" w:rsidRPr="0029188E" w:rsidRDefault="0029188E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r w:rsidRPr="0029188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Deutschherrnstrasse 15-19</w:t>
                            </w:r>
                          </w:p>
                          <w:p w:rsidR="0029188E" w:rsidRDefault="0029188E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r w:rsidRPr="0029188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90429 Nürnberg</w:t>
                            </w:r>
                          </w:p>
                          <w:p w:rsidR="0029188E" w:rsidRPr="0029188E" w:rsidRDefault="0029188E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</w:p>
                          <w:p w:rsidR="009D7068" w:rsidRDefault="0029188E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r w:rsidRPr="0029188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Informationen üb</w:t>
                            </w:r>
                            <w:r w:rsidR="00F50C89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er unser Labor erhalten Sie unter: </w:t>
                            </w:r>
                            <w:hyperlink r:id="rId10" w:history="1">
                              <w:r w:rsidRPr="00C35973">
                                <w:rPr>
                                  <w:rStyle w:val="-"/>
                                  <w:rFonts w:ascii="MetaNormal-Roman" w:hAnsi="MetaNormal-Roman"/>
                                  <w:sz w:val="20"/>
                                  <w:szCs w:val="20"/>
                                </w:rPr>
                                <w:t>www.labor-staber.de</w:t>
                              </w:r>
                            </w:hyperlink>
                            <w:r w:rsidRPr="0029188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5D82" w:rsidRPr="0064464C" w:rsidRDefault="00B85D82" w:rsidP="0029188E">
                            <w:pPr>
                              <w:autoSpaceDE w:val="0"/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</w:pPr>
                            <w:r w:rsidRPr="00B85D82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Vorabinfos erteilt Ihnen gerne </w:t>
                            </w:r>
                            <w:r w:rsidR="001063F4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Frau Tria</w:t>
                            </w:r>
                            <w:r w:rsid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n</w:t>
                            </w:r>
                            <w:r w:rsidR="001063F4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tafyllou unter der Telefonnummer: </w:t>
                            </w:r>
                            <w:r w:rsid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+49 7131/</w:t>
                            </w:r>
                            <w:r w:rsidR="004D311E" w:rsidRP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203750</w:t>
                            </w:r>
                            <w:r w:rsid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 oder </w:t>
                            </w:r>
                            <w:r w:rsidRPr="00B85D82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Herr Hollf</w:t>
                            </w:r>
                            <w:r w:rsid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elder unter der Telefonnummer: </w:t>
                            </w:r>
                            <w:r w:rsidR="004D311E" w:rsidRP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+49</w:t>
                            </w:r>
                            <w:r w:rsidR="004D311E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D82"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911/944700</w:t>
                            </w:r>
                            <w:r>
                              <w:rPr>
                                <w:rFonts w:ascii="MetaNormal-Roman" w:hAnsi="MetaNormal-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3pt;margin-top:325.15pt;width:478.55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8ShAIAABA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WI1n&#10;GCnSQYke+ODRtR7QImSnN64Co3sDZn6AbahyjNSZO02/OKT0TUvUhl9Zq/uWEwbssnAzObk64rgA&#10;su7fawZuyNbrCDQ0tgupg2QgQIcqPR4rE6hQ2Jyni8WsAIoUzrLivDifzqIPUh2uG+v8W647FCY1&#10;tlD6CE92d84HOqQ6mARvTkvBVkLKuLCb9Y20aEdAJqv47dFfmEkVjJUO10bEcQdYgo9wFvjGsj+V&#10;2TRPr6flZDUvFpN8lc8m5SItJmlWXpfzNC/z29X3QDDLq1YwxtWdUPwgwSz/uxLvm2EUTxQh6mtc&#10;ziA7Ma4/BpnG73dBdsJDR0rR1bg4GpEqVPaNYhA2qTwRcpwnL+nHLEMODv+YlaiDUPpRBH5YD4AS&#10;xLHW7BEUYTXUC8oOzwhMWm2/YdRDS9bYfd0SyzGS7xSoqszyPPRwXOSzxRQW9vRkfXpCFAWoGnuM&#10;xumNH/t+a6zYtOBp1LHSV6DERkSNPLPa6xfaLgazfyJCX5+uo9XzQ7b8AQAA//8DAFBLAwQUAAYA&#10;CAAAACEA3CsyKt8AAAAKAQAADwAAAGRycy9kb3ducmV2LnhtbEyPwW7CMAyG75P2DpEn7TJBOqCF&#10;lqZom7RpVxgPkDamrWicqgm0vP2807jZ8qff35/vJtuJKw6+daTgdR6BQKqcaalWcPz5nG1A+KDJ&#10;6M4RKrihh13x+JDrzLiR9ng9hFpwCPlMK2hC6DMpfdWg1X7ueiS+ndxgdeB1qKUZ9MjhtpOLKEqk&#10;1S3xh0b3+NFgdT5crILT9/gSp2P5FY7r/Sp51+26dDelnp+mty2IgFP4h+FPn9WhYKfSXch40SmY&#10;LRImFSRxtATBQBqvYhAlD8t0A7LI5X2F4hcAAP//AwBQSwECLQAUAAYACAAAACEAtoM4kv4AAADh&#10;AQAAEwAAAAAAAAAAAAAAAAAAAAAAW0NvbnRlbnRfVHlwZXNdLnhtbFBLAQItABQABgAIAAAAIQA4&#10;/SH/1gAAAJQBAAALAAAAAAAAAAAAAAAAAC8BAABfcmVscy8ucmVsc1BLAQItABQABgAIAAAAIQBg&#10;Cf8ShAIAABAFAAAOAAAAAAAAAAAAAAAAAC4CAABkcnMvZTJvRG9jLnhtbFBLAQItABQABgAIAAAA&#10;IQDcKzIq3wAAAAoBAAAPAAAAAAAAAAAAAAAAAN4EAABkcnMvZG93bnJldi54bWxQSwUGAAAAAAQA&#10;BADzAAAA6gUAAAAA&#10;" stroked="f">
                <v:textbox>
                  <w:txbxContent>
                    <w:p w:rsidR="0029188E" w:rsidRDefault="003B4002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r w:rsidRPr="003B4002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Labor Staber</w:t>
                      </w:r>
                    </w:p>
                    <w:p w:rsidR="004D311E" w:rsidRDefault="004D311E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r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Frau </w:t>
                      </w:r>
                      <w:r w:rsidRP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Triantafyllou</w:t>
                      </w:r>
                    </w:p>
                    <w:p w:rsidR="004D311E" w:rsidRPr="0029188E" w:rsidRDefault="008B264D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hyperlink r:id="rId11" w:history="1">
                        <w:r w:rsidR="004D311E" w:rsidRPr="001F32F3">
                          <w:rPr>
                            <w:rStyle w:val="-"/>
                            <w:rFonts w:ascii="MetaNormal-Roman" w:hAnsi="MetaNormal-Roman"/>
                            <w:sz w:val="20"/>
                            <w:szCs w:val="20"/>
                          </w:rPr>
                          <w:t>A.Triantafyllou@Staber-Kollegen.de</w:t>
                        </w:r>
                      </w:hyperlink>
                      <w:r w:rsid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 oder</w:t>
                      </w:r>
                    </w:p>
                    <w:p w:rsidR="0029188E" w:rsidRPr="0029188E" w:rsidRDefault="0029188E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r w:rsidRPr="0029188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Herr Hollfelder</w:t>
                      </w:r>
                    </w:p>
                    <w:p w:rsidR="0029188E" w:rsidRPr="0029188E" w:rsidRDefault="008B264D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hyperlink r:id="rId12" w:history="1">
                        <w:r w:rsidR="00A33B93" w:rsidRPr="00C35973">
                          <w:rPr>
                            <w:rStyle w:val="-"/>
                            <w:rFonts w:ascii="MetaNormal-Roman" w:hAnsi="MetaNormal-Roman"/>
                            <w:sz w:val="20"/>
                            <w:szCs w:val="20"/>
                          </w:rPr>
                          <w:t>Bewerbung@Staber-Kollegen.de</w:t>
                        </w:r>
                      </w:hyperlink>
                    </w:p>
                    <w:p w:rsidR="0029188E" w:rsidRPr="0029188E" w:rsidRDefault="0029188E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r w:rsidRPr="0029188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Deutschherrnstrasse 15-19</w:t>
                      </w:r>
                    </w:p>
                    <w:p w:rsidR="0029188E" w:rsidRDefault="0029188E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r w:rsidRPr="0029188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90429 Nürnberg</w:t>
                      </w:r>
                    </w:p>
                    <w:p w:rsidR="0029188E" w:rsidRPr="0029188E" w:rsidRDefault="0029188E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</w:p>
                    <w:p w:rsidR="009D7068" w:rsidRDefault="0029188E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r w:rsidRPr="0029188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Informationen üb</w:t>
                      </w:r>
                      <w:r w:rsidR="00F50C89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er unser Labor erhalten Sie unter: </w:t>
                      </w:r>
                      <w:hyperlink r:id="rId13" w:history="1">
                        <w:r w:rsidRPr="00C35973">
                          <w:rPr>
                            <w:rStyle w:val="-"/>
                            <w:rFonts w:ascii="MetaNormal-Roman" w:hAnsi="MetaNormal-Roman"/>
                            <w:sz w:val="20"/>
                            <w:szCs w:val="20"/>
                          </w:rPr>
                          <w:t>www.labor-staber.de</w:t>
                        </w:r>
                      </w:hyperlink>
                      <w:r w:rsidRPr="0029188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.</w:t>
                      </w:r>
                    </w:p>
                    <w:p w:rsidR="00B85D82" w:rsidRPr="0064464C" w:rsidRDefault="00B85D82" w:rsidP="0029188E">
                      <w:pPr>
                        <w:autoSpaceDE w:val="0"/>
                        <w:rPr>
                          <w:rFonts w:ascii="MetaNormal-Roman" w:hAnsi="MetaNormal-Roman"/>
                          <w:sz w:val="20"/>
                          <w:szCs w:val="20"/>
                        </w:rPr>
                      </w:pPr>
                      <w:r w:rsidRPr="00B85D82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Vorabinfos erteilt Ihnen gerne </w:t>
                      </w:r>
                      <w:r w:rsidR="001063F4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Frau Tria</w:t>
                      </w:r>
                      <w:r w:rsid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n</w:t>
                      </w:r>
                      <w:r w:rsidR="001063F4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tafyllou unter der Telefonnummer: </w:t>
                      </w:r>
                      <w:r w:rsid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+49 7131/</w:t>
                      </w:r>
                      <w:r w:rsidR="004D311E" w:rsidRP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203750</w:t>
                      </w:r>
                      <w:r w:rsid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 oder </w:t>
                      </w:r>
                      <w:r w:rsidRPr="00B85D82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Herr Hollf</w:t>
                      </w:r>
                      <w:r w:rsid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elder unter der Telefonnummer: </w:t>
                      </w:r>
                      <w:r w:rsidR="004D311E" w:rsidRP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+49</w:t>
                      </w:r>
                      <w:r w:rsidR="004D311E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 xml:space="preserve"> </w:t>
                      </w:r>
                      <w:r w:rsidRPr="00B85D82"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911/944700</w:t>
                      </w:r>
                      <w:r>
                        <w:rPr>
                          <w:rFonts w:ascii="MetaNormal-Roman" w:hAnsi="MetaNormal-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264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1807845</wp:posOffset>
                </wp:positionV>
                <wp:extent cx="9077325" cy="2312035"/>
                <wp:effectExtent l="0" t="0" r="444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13" w:rsidRDefault="00681B7E" w:rsidP="001A2B4C">
                            <w:pP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  <w:r w:rsidRPr="00681B7E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S</w:t>
                            </w:r>
                            <w:r w:rsidR="00460413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ie sprechen Deutsch (Niveau B2), </w:t>
                            </w:r>
                            <w:r w:rsidRPr="00681B7E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haben Ihre Facharztausbildung abgesc</w:t>
                            </w:r>
                            <w:r w:rsidR="00460413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hlossen und können sich vorstell</w:t>
                            </w:r>
                            <w:r w:rsidR="004D311E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en, in Deutschland zu arbeiten.</w:t>
                            </w:r>
                          </w:p>
                          <w:p w:rsidR="00460413" w:rsidRDefault="00460413" w:rsidP="001A2B4C">
                            <w:pP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</w:p>
                          <w:p w:rsidR="003B4002" w:rsidRDefault="003B4002" w:rsidP="001A2B4C">
                            <w:pP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  <w:r w:rsidRPr="003B4002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Es erwarten Sie abwechslungsreiche Tätigkeiten in einem </w:t>
                            </w:r>
                            <w: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engagierten</w:t>
                            </w:r>
                            <w:r w:rsidRPr="003B4002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 Team und </w:t>
                            </w:r>
                            <w: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ein attraktives</w:t>
                            </w:r>
                            <w:r w:rsidR="00F21216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 Arbeitsumfeld ohne Nacht- und Sonntagsdienste.</w:t>
                            </w:r>
                          </w:p>
                          <w:p w:rsidR="00460413" w:rsidRDefault="00460413" w:rsidP="001A2B4C">
                            <w:pP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</w:p>
                          <w:p w:rsidR="00460413" w:rsidRDefault="001A2B4C" w:rsidP="001A2B4C">
                            <w:pP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  <w:r w:rsidRPr="001A2B4C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Neben modernster Geräteausstattung bieten wir Ihnen Fortbildungs- und </w:t>
                            </w:r>
                            <w:r w:rsidR="00721B3C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Entwicklungsmöglichkeiten sowie </w:t>
                            </w:r>
                            <w:r w:rsidRPr="001A2B4C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ein ansprec</w:t>
                            </w:r>
                            <w:r w:rsidR="001C1FA5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h</w:t>
                            </w:r>
                            <w:r w:rsidR="00FD07E8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endes Gehalt </w:t>
                            </w:r>
                            <w:r w:rsidR="003B4002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in einem </w:t>
                            </w:r>
                            <w:r w:rsidR="003B4002" w:rsidRPr="003B4002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unbefristeten</w:t>
                            </w:r>
                            <w:r w:rsidR="000E70A7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B4002" w:rsidRPr="003B4002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sicheren</w:t>
                            </w:r>
                            <w:r w:rsidR="001C1FA5" w:rsidRPr="003B4002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 Arbeitsverhältnis be</w:t>
                            </w:r>
                            <w:r w:rsidR="000D2F81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i einem inhabergeführten</w:t>
                            </w:r>
                            <w:r w:rsidR="00460413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 Labor.</w:t>
                            </w:r>
                          </w:p>
                          <w:p w:rsidR="00CC153B" w:rsidRPr="0059004A" w:rsidRDefault="00511C0E" w:rsidP="001A2B4C">
                            <w:pP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Wir unterstützen Sie </w:t>
                            </w:r>
                            <w:r w:rsidR="00681B7E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 xml:space="preserve">gerne bei der Erlangung der </w:t>
                            </w:r>
                            <w: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deutschen Approbation und Facharzt</w:t>
                            </w:r>
                            <w:r w:rsidR="00681B7E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urkunde.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6pt;margin-top:142.35pt;width:714.75pt;height:1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4thgIAABc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S4w&#10;UqSDEj3wwaNrPaBpyE5vXAVO9wbc/ADbUOUYqTN3mn5xSOmblqgNv7JW9y0nDNhl4WRycnTEcQFk&#10;3b/XDK4hW68j0NDYLqQOkoEAHar0eKxMoEJhs0xns/N8ihEFW36e5el5ZJeQ6nDcWOffct2hMKmx&#10;hdJHeLK7cz7QIdXBJdzmtBRsJaSMC7tZ30iLdgRksopfjOCFm1TBWelwbEQcd4Al3BFsgW8s+1OZ&#10;5UV6nZeT1cV8NilWxXRSztL5JM3K6/IiLcridvU9EMyKqhWMcXUnFD9IMCv+rsT7ZhjFE0WIesjW&#10;FFIV4/pjkGn8fhdkJzx0pBRdjedHJ1KFyr5RDMImlSdCjvPkZ/oxy5CDwz9mJeoglH4UgR/WQxRc&#10;FEnQyFqzRxCG1VA2qD68JjBptf2GUQ+dWWP3dUssx0i+UyCuMiuK0MpxUUxnOSzsqWV9aiGKAlSN&#10;PUbj9MaP7b81VmxauGmUs9JXIMhGRKk8s9rLGLovxrR/KUJ7n66j1/N7tvwBAAD//wMAUEsDBBQA&#10;BgAIAAAAIQD3fmPh3wAAAAsBAAAPAAAAZHJzL2Rvd25yZXYueG1sTI/RToNAEEXfTfyHzZj4YtpF&#10;pIDI0KiJxtfWfsDCToHIzhJ2W+jfu33Sx8k9ufdMuV3MIM40ud4ywuM6AkHcWN1zi3D4/ljlIJxX&#10;rNVgmRAu5GBb3d6UqtB25h2d974VoYRdoRA678dCStd0ZJRb25E4ZEc7GeXDObVST2oO5WaQcRSl&#10;0qiew0KnRnrvqPnZnwzC8Wt+2DzP9ac/ZLskfVN9VtsL4v3d8voCwtPi/2C46gd1qIJTbU+snRgQ&#10;Vps4kAhxnmQgrkASJ08gaoQ0yXOQVSn//1D9AgAA//8DAFBLAQItABQABgAIAAAAIQC2gziS/gAA&#10;AOEBAAATAAAAAAAAAAAAAAAAAAAAAABbQ29udGVudF9UeXBlc10ueG1sUEsBAi0AFAAGAAgAAAAh&#10;ADj9If/WAAAAlAEAAAsAAAAAAAAAAAAAAAAALwEAAF9yZWxzLy5yZWxzUEsBAi0AFAAGAAgAAAAh&#10;ADR3ni2GAgAAFwUAAA4AAAAAAAAAAAAAAAAALgIAAGRycy9lMm9Eb2MueG1sUEsBAi0AFAAGAAgA&#10;AAAhAPd+Y+HfAAAACwEAAA8AAAAAAAAAAAAAAAAA4AQAAGRycy9kb3ducmV2LnhtbFBLBQYAAAAA&#10;BAAEAPMAAADsBQAAAAA=&#10;" stroked="f">
                <v:textbox>
                  <w:txbxContent>
                    <w:p w:rsidR="00460413" w:rsidRDefault="00681B7E" w:rsidP="001A2B4C">
                      <w:pPr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  <w:r w:rsidRPr="00681B7E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S</w:t>
                      </w:r>
                      <w:r w:rsidR="00460413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ie sprechen Deutsch (Niveau B2), </w:t>
                      </w:r>
                      <w:r w:rsidRPr="00681B7E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haben Ihre Facharztausbildung abgesc</w:t>
                      </w:r>
                      <w:r w:rsidR="00460413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hlossen und können sich vorstell</w:t>
                      </w:r>
                      <w:r w:rsidR="004D311E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en, in Deutschland zu arbeiten.</w:t>
                      </w:r>
                    </w:p>
                    <w:p w:rsidR="00460413" w:rsidRDefault="00460413" w:rsidP="001A2B4C">
                      <w:pPr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</w:p>
                    <w:p w:rsidR="003B4002" w:rsidRDefault="003B4002" w:rsidP="001A2B4C">
                      <w:pPr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  <w:r w:rsidRPr="003B4002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Es erwarten Sie abwechslungsreiche Tätigkeiten in einem </w:t>
                      </w:r>
                      <w:r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engagierten</w:t>
                      </w:r>
                      <w:r w:rsidRPr="003B4002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 Team und </w:t>
                      </w:r>
                      <w:r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ein attraktives</w:t>
                      </w:r>
                      <w:r w:rsidR="00F21216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 Arbeitsumfeld ohne Nacht- und Sonntagsdienste.</w:t>
                      </w:r>
                    </w:p>
                    <w:p w:rsidR="00460413" w:rsidRDefault="00460413" w:rsidP="001A2B4C">
                      <w:pPr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</w:p>
                    <w:p w:rsidR="00460413" w:rsidRDefault="001A2B4C" w:rsidP="001A2B4C">
                      <w:pPr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  <w:r w:rsidRPr="001A2B4C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Neben modernster Geräteausstattung bieten wir Ihnen Fortbildungs- und </w:t>
                      </w:r>
                      <w:r w:rsidR="00721B3C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Entwicklungsmöglichkeiten sowie </w:t>
                      </w:r>
                      <w:r w:rsidRPr="001A2B4C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ein ansprec</w:t>
                      </w:r>
                      <w:r w:rsidR="001C1FA5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h</w:t>
                      </w:r>
                      <w:r w:rsidR="00FD07E8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endes Gehalt </w:t>
                      </w:r>
                      <w:r w:rsidR="003B4002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in einem </w:t>
                      </w:r>
                      <w:r w:rsidR="003B4002" w:rsidRPr="003B4002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unbefristeten</w:t>
                      </w:r>
                      <w:r w:rsidR="000E70A7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, </w:t>
                      </w:r>
                      <w:r w:rsidR="003B4002" w:rsidRPr="003B4002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sicheren</w:t>
                      </w:r>
                      <w:r w:rsidR="001C1FA5" w:rsidRPr="003B4002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 Arbeitsverhältnis be</w:t>
                      </w:r>
                      <w:r w:rsidR="000D2F81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i einem inhabergeführten</w:t>
                      </w:r>
                      <w:r w:rsidR="00460413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 Labor.</w:t>
                      </w:r>
                    </w:p>
                    <w:p w:rsidR="00CC153B" w:rsidRPr="0059004A" w:rsidRDefault="00511C0E" w:rsidP="001A2B4C">
                      <w:pPr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  <w:r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Wir unterstützen Sie </w:t>
                      </w:r>
                      <w:r w:rsidR="00681B7E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 xml:space="preserve">gerne bei der Erlangung der </w:t>
                      </w:r>
                      <w:r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deutschen Approbation und Facharzt</w:t>
                      </w:r>
                      <w:r w:rsidR="00681B7E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urkunde.</w:t>
                      </w:r>
                    </w:p>
                  </w:txbxContent>
                </v:textbox>
              </v:shape>
            </w:pict>
          </mc:Fallback>
        </mc:AlternateContent>
      </w:r>
      <w:r w:rsidR="008B264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1043305</wp:posOffset>
                </wp:positionV>
                <wp:extent cx="8798560" cy="695325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5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B08" w:rsidRPr="001063F4" w:rsidRDefault="001063F4" w:rsidP="00710B08">
                            <w:pPr>
                              <w:autoSpaceDE w:val="0"/>
                              <w:jc w:val="center"/>
                              <w:rPr>
                                <w:rFonts w:ascii="MetaNormal-Roman" w:hAnsi="MetaNormal-Roman"/>
                                <w:sz w:val="40"/>
                                <w:szCs w:val="40"/>
                              </w:rPr>
                            </w:pPr>
                            <w:r w:rsidRPr="001063F4">
                              <w:rPr>
                                <w:rFonts w:ascii="MetaNormal-Roman" w:hAnsi="MetaNormal-Roman"/>
                                <w:sz w:val="40"/>
                                <w:szCs w:val="40"/>
                              </w:rPr>
                              <w:t>Fachärzte für Mikrobiologie und Infektionsepidemiologie (</w:t>
                            </w:r>
                            <w:r>
                              <w:rPr>
                                <w:rFonts w:ascii="MetaNormal-Roman" w:hAnsi="MetaNormal-Roman"/>
                                <w:sz w:val="40"/>
                                <w:szCs w:val="40"/>
                              </w:rPr>
                              <w:t xml:space="preserve">Iατρική Βιoπαθoλoγία oder </w:t>
                            </w:r>
                            <w:r w:rsidRPr="001063F4">
                              <w:rPr>
                                <w:rFonts w:ascii="MetaNormal-Roman" w:hAnsi="MetaNormal-Roman"/>
                                <w:sz w:val="40"/>
                                <w:szCs w:val="40"/>
                              </w:rPr>
                              <w:t>Μικρoβιoλoγία)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.65pt;margin-top:82.15pt;width:692.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H7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WhOr1xFRjdGzDzAxxDl2Omztxp+sUhpW9aojb8ylrdt5wwiC4LN5OTqyOOCyDr&#10;/r1m4IZsvY5AQ2O7UDooBgJ06NLjsTMhFAqHi3m5mM5ARUE3K6fn+TS6INXhtrHOv+W6Q2FTYwud&#10;j+hkd+d8iIZUB5PgzGkp2EpIGQW7Wd9Ii3YEWLKK3x79hZlUwVjpcG1EHE8gSPARdCHc2PWnMsuL&#10;9DovJ6vZYj4pVsV0Us7TxSTNyutylhZlcbv6HgLMiqoVjHF1JxQ/MDAr/q7D+1kYuRM5iPoal1Oo&#10;Tszrj0mm8ftdkp3wMJBSdFD0oxGpQmPfKAZpk8oTIcd98jL8WGWoweEfqxJpEDo/csAP6yHyLQ/e&#10;A0XWmj0CL6yGtkGH4TGBTavtN4x6GMwau69bYjlG8p0CbpVZUYRJjkIxnecg2FPN+lRDFAWoGnuM&#10;xu2NH6d/a6zYtOBpZLPSV8DHRkSqPEe1ZzEMX8xp/1CE6T6Vo9Xzc7b8AQAA//8DAFBLAwQUAAYA&#10;CAAAACEAJ+DjCd8AAAALAQAADwAAAGRycy9kb3ducmV2LnhtbEyPQU+DQBCF7yb+h82YeDF2aalQ&#10;kKVRE02vrf0BCzsFIjtL2G2h/97pSU8zL+/lzTfFdra9uODoO0cKlosIBFLtTEeNguP35/MGhA+a&#10;jO4doYIretiW93eFzo2baI+XQ2gEl5DPtYI2hCGX0tctWu0XbkBi7+RGqwPLsZFm1BOX216uoiiR&#10;VnfEF1o94EeL9c/hbBWcdtPTSzZVX+GY7tfJu+7Syl2VenyY315BBJzDXxhu+IwOJTNV7kzGi571&#10;MuYkz2TNyy0QZ0kGolKwSuMNyLKQ/38ofwEAAP//AwBQSwECLQAUAAYACAAAACEAtoM4kv4AAADh&#10;AQAAEwAAAAAAAAAAAAAAAAAAAAAAW0NvbnRlbnRfVHlwZXNdLnhtbFBLAQItABQABgAIAAAAIQA4&#10;/SH/1gAAAJQBAAALAAAAAAAAAAAAAAAAAC8BAABfcmVscy8ucmVsc1BLAQItABQABgAIAAAAIQAw&#10;KcH7hAIAABYFAAAOAAAAAAAAAAAAAAAAAC4CAABkcnMvZTJvRG9jLnhtbFBLAQItABQABgAIAAAA&#10;IQAn4OMJ3wAAAAsBAAAPAAAAAAAAAAAAAAAAAN4EAABkcnMvZG93bnJldi54bWxQSwUGAAAAAAQA&#10;BADzAAAA6gUAAAAA&#10;" stroked="f">
                <v:textbox>
                  <w:txbxContent>
                    <w:p w:rsidR="00710B08" w:rsidRPr="001063F4" w:rsidRDefault="001063F4" w:rsidP="00710B08">
                      <w:pPr>
                        <w:autoSpaceDE w:val="0"/>
                        <w:jc w:val="center"/>
                        <w:rPr>
                          <w:rFonts w:ascii="MetaNormal-Roman" w:hAnsi="MetaNormal-Roman"/>
                          <w:sz w:val="40"/>
                          <w:szCs w:val="40"/>
                        </w:rPr>
                      </w:pPr>
                      <w:r w:rsidRPr="001063F4">
                        <w:rPr>
                          <w:rFonts w:ascii="MetaNormal-Roman" w:hAnsi="MetaNormal-Roman"/>
                          <w:sz w:val="40"/>
                          <w:szCs w:val="40"/>
                        </w:rPr>
                        <w:t>Fachärzte für Mikrobiologie und Infektionsepidemiologie (</w:t>
                      </w:r>
                      <w:r>
                        <w:rPr>
                          <w:rFonts w:ascii="MetaNormal-Roman" w:hAnsi="MetaNormal-Roman"/>
                          <w:sz w:val="40"/>
                          <w:szCs w:val="40"/>
                        </w:rPr>
                        <w:t xml:space="preserve">Iατρική Βιoπαθoλoγία oder </w:t>
                      </w:r>
                      <w:r w:rsidRPr="001063F4">
                        <w:rPr>
                          <w:rFonts w:ascii="MetaNormal-Roman" w:hAnsi="MetaNormal-Roman"/>
                          <w:sz w:val="40"/>
                          <w:szCs w:val="40"/>
                        </w:rPr>
                        <w:t>Μικρoβιoλoγία)</w:t>
                      </w:r>
                    </w:p>
                  </w:txbxContent>
                </v:textbox>
              </v:shape>
            </w:pict>
          </mc:Fallback>
        </mc:AlternateContent>
      </w:r>
      <w:r w:rsidR="008B264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-128270</wp:posOffset>
                </wp:positionV>
                <wp:extent cx="9077325" cy="1200150"/>
                <wp:effectExtent l="0" t="0" r="444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068" w:rsidRDefault="0029188E" w:rsidP="009D7068">
                            <w:pPr>
                              <w:autoSpaceDE w:val="0"/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  <w:r w:rsidRPr="0029188E"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Wir sind ein zukunftsorientiertes, überregional tätiges Labor der medizinischen Diagnostik mit starkem Wachstum. Wir versorgen niedergelassene Kollegen, Krankenhäuser und öffentliche Auftraggeber mit Laboruntersuchungen, Mikrobiologie/Hygiene, Humangenetik und Pathologie/Zytologie.</w:t>
                            </w:r>
                          </w:p>
                          <w:p w:rsidR="0029188E" w:rsidRPr="009D7068" w:rsidRDefault="0029188E" w:rsidP="009D7068">
                            <w:pPr>
                              <w:autoSpaceDE w:val="0"/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</w:p>
                          <w:p w:rsidR="009D7068" w:rsidRPr="009D7068" w:rsidRDefault="00C5621D" w:rsidP="00CF4854">
                            <w:pPr>
                              <w:autoSpaceDE w:val="0"/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sz w:val="28"/>
                                <w:szCs w:val="28"/>
                              </w:rPr>
                              <w:t>Für unsere Labore an verschiedenen Standorten in Deutschland suchen wir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6pt;margin-top:-10.1pt;width:714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J4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7oI1emNq8DpwYCbH2AbWI6ZOnOv6SeHlL5tidrya2t133LCILosnEzOjo44LoBs&#10;+reawTVk53UEGhrbhdJBMRCgA0tPJ2ZCKBQ2y3SxuMhnGFGwZUB8NovcJaQ6HjfW+ddcdyhMamyB&#10;+ghP9vfOh3BIdXQJtzktBVsLKePCbje30qI9AZms4xczeOYmVXBWOhwbEccdiBLuCLYQb6T9a5nl&#10;RXqTl5P1fLmYFOtiNikX6XKSZuVNOU+LsrhbfwsBZkXVCsa4uheKHyWYFX9H8aEZRvFEEaIeqjWD&#10;UsW8/phkGr/fJdkJDx0pRVfj5cmJVIHZV4pB2qTyRMhxnvwcfqwy1OD4j1WJOgjUjyLww2aIgjvJ&#10;a6PZEwjDaqAN2IfXBCattl8w6qEza+w+74jlGMk3CsRVZkURWjkuitkih4U9t2zOLURRgKqxx2ic&#10;3vqx/XfGim0LN41yVvoaBNmIKJWg3DGqg4yh+2JOh5citPf5Onr9eM9W3wEAAP//AwBQSwMEFAAG&#10;AAgAAAAhAAaX5CrfAAAACwEAAA8AAABkcnMvZG93bnJldi54bWxMj0FPg0AQhe8m/ofNmHgx7SJS&#10;ipSlURON19b+gIHdAik7S9htof/e6UlP8ybz8uZ7xXa2vbiY0XeOFDwvIxCGaqc7ahQcfj4XGQgf&#10;kDT2joyCq/GwLe/vCsy1m2hnLvvQCA4hn6OCNoQhl9LXrbHol24wxLejGy0GXsdG6hEnDre9jKMo&#10;lRY74g8tDuajNfVpf7YKjt/T0+p1qr7CYb1L0nfs1pW7KvX4ML9tQAQzhz8z3PAZHUpmqtyZtBe9&#10;gsUqZifPOGJxMyRx8gKiYpVmGciykP87lL8AAAD//wMAUEsBAi0AFAAGAAgAAAAhALaDOJL+AAAA&#10;4QEAABMAAAAAAAAAAAAAAAAAAAAAAFtDb250ZW50X1R5cGVzXS54bWxQSwECLQAUAAYACAAAACEA&#10;OP0h/9YAAACUAQAACwAAAAAAAAAAAAAAAAAvAQAAX3JlbHMvLnJlbHNQSwECLQAUAAYACAAAACEA&#10;RonyeIUCAAAXBQAADgAAAAAAAAAAAAAAAAAuAgAAZHJzL2Uyb0RvYy54bWxQSwECLQAUAAYACAAA&#10;ACEABpfkKt8AAAALAQAADwAAAAAAAAAAAAAAAADfBAAAZHJzL2Rvd25yZXYueG1sUEsFBgAAAAAE&#10;AAQA8wAAAOsFAAAAAA==&#10;" stroked="f">
                <v:textbox>
                  <w:txbxContent>
                    <w:p w:rsidR="009D7068" w:rsidRDefault="0029188E" w:rsidP="009D7068">
                      <w:pPr>
                        <w:autoSpaceDE w:val="0"/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  <w:r w:rsidRPr="0029188E"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Wir sind ein zukunftsorientiertes, überregional tätiges Labor der medizinischen Diagnostik mit starkem Wachstum. Wir versorgen niedergelassene Kollegen, Krankenhäuser und öffentliche Auftraggeber mit Laboruntersuchungen, Mikrobiologie/Hygiene, Humangenetik und Pathologie/Zytologie.</w:t>
                      </w:r>
                    </w:p>
                    <w:p w:rsidR="0029188E" w:rsidRPr="009D7068" w:rsidRDefault="0029188E" w:rsidP="009D7068">
                      <w:pPr>
                        <w:autoSpaceDE w:val="0"/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</w:p>
                    <w:p w:rsidR="009D7068" w:rsidRPr="009D7068" w:rsidRDefault="00C5621D" w:rsidP="00CF4854">
                      <w:pPr>
                        <w:autoSpaceDE w:val="0"/>
                        <w:rPr>
                          <w:rFonts w:ascii="MetaNormal-Roman" w:hAnsi="MetaNormal-Roman"/>
                          <w:sz w:val="28"/>
                          <w:szCs w:val="28"/>
                        </w:rPr>
                      </w:pPr>
                      <w:r>
                        <w:rPr>
                          <w:rFonts w:ascii="MetaNormal-Roman" w:hAnsi="MetaNormal-Roman"/>
                          <w:sz w:val="28"/>
                          <w:szCs w:val="28"/>
                        </w:rPr>
                        <w:t>Für unsere Labore an verschiedenen Standorten in Deutschland suchen wir</w:t>
                      </w:r>
                    </w:p>
                  </w:txbxContent>
                </v:textbox>
              </v:shape>
            </w:pict>
          </mc:Fallback>
        </mc:AlternateContent>
      </w:r>
      <w:r w:rsidR="0029188E">
        <w:rPr>
          <w:rFonts w:cs="Arial"/>
          <w:noProof/>
          <w:color w:val="000000"/>
          <w:sz w:val="17"/>
          <w:szCs w:val="17"/>
          <w:lang w:val="el-GR" w:eastAsia="el-GR"/>
        </w:rPr>
        <w:drawing>
          <wp:inline distT="0" distB="0" distL="0" distR="0" wp14:anchorId="27BD00C0" wp14:editId="18D28D29">
            <wp:extent cx="1295400" cy="723900"/>
            <wp:effectExtent l="0" t="0" r="0" b="0"/>
            <wp:docPr id="8" name="Grafik 8" descr="cid:83813791-2A77-4BA6-95F3-B8AE68CC562C@motiv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3943a-3612-4d41-97d2-1ebd7aab0e22" descr="cid:83813791-2A77-4BA6-95F3-B8AE68CC562C@motive.d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EBB" w:rsidSect="009D706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CC5"/>
    <w:multiLevelType w:val="multilevel"/>
    <w:tmpl w:val="FBBE32E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B1B562A"/>
    <w:multiLevelType w:val="singleLevel"/>
    <w:tmpl w:val="FE1E6D4C"/>
    <w:lvl w:ilvl="0">
      <w:start w:val="1"/>
      <w:numFmt w:val="bullet"/>
      <w:pStyle w:val="20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>
    <w:nsid w:val="4E3755AB"/>
    <w:multiLevelType w:val="singleLevel"/>
    <w:tmpl w:val="43384F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8"/>
    <w:rsid w:val="00032E5C"/>
    <w:rsid w:val="00050FFE"/>
    <w:rsid w:val="000D1ADB"/>
    <w:rsid w:val="000D2F81"/>
    <w:rsid w:val="000E70A7"/>
    <w:rsid w:val="001063F4"/>
    <w:rsid w:val="0011565D"/>
    <w:rsid w:val="001234D7"/>
    <w:rsid w:val="001668A4"/>
    <w:rsid w:val="00195DFC"/>
    <w:rsid w:val="001A2B4C"/>
    <w:rsid w:val="001C1FA5"/>
    <w:rsid w:val="001E14AA"/>
    <w:rsid w:val="002155B6"/>
    <w:rsid w:val="0029188E"/>
    <w:rsid w:val="0029468D"/>
    <w:rsid w:val="0033362D"/>
    <w:rsid w:val="0033508F"/>
    <w:rsid w:val="003465E9"/>
    <w:rsid w:val="00353B87"/>
    <w:rsid w:val="003B4002"/>
    <w:rsid w:val="003D4700"/>
    <w:rsid w:val="003E31D0"/>
    <w:rsid w:val="00402802"/>
    <w:rsid w:val="0041163E"/>
    <w:rsid w:val="00425B6F"/>
    <w:rsid w:val="00427400"/>
    <w:rsid w:val="00460413"/>
    <w:rsid w:val="00465864"/>
    <w:rsid w:val="00472DDE"/>
    <w:rsid w:val="004A7CD5"/>
    <w:rsid w:val="004D311E"/>
    <w:rsid w:val="005039C2"/>
    <w:rsid w:val="00511C0E"/>
    <w:rsid w:val="00512D5B"/>
    <w:rsid w:val="005353D7"/>
    <w:rsid w:val="005540D7"/>
    <w:rsid w:val="005564FB"/>
    <w:rsid w:val="0059004A"/>
    <w:rsid w:val="005B5DD5"/>
    <w:rsid w:val="005E043E"/>
    <w:rsid w:val="005F6EBB"/>
    <w:rsid w:val="00643E50"/>
    <w:rsid w:val="0064464C"/>
    <w:rsid w:val="00681B7E"/>
    <w:rsid w:val="00697384"/>
    <w:rsid w:val="006D3AE2"/>
    <w:rsid w:val="006F012B"/>
    <w:rsid w:val="00706956"/>
    <w:rsid w:val="00710B08"/>
    <w:rsid w:val="00721B3C"/>
    <w:rsid w:val="007341A5"/>
    <w:rsid w:val="00736B52"/>
    <w:rsid w:val="007D1808"/>
    <w:rsid w:val="007F0FB4"/>
    <w:rsid w:val="007F179F"/>
    <w:rsid w:val="00844437"/>
    <w:rsid w:val="00870589"/>
    <w:rsid w:val="008A24F6"/>
    <w:rsid w:val="008B264D"/>
    <w:rsid w:val="008B5025"/>
    <w:rsid w:val="0097008B"/>
    <w:rsid w:val="009D7068"/>
    <w:rsid w:val="009F73AE"/>
    <w:rsid w:val="00A33B93"/>
    <w:rsid w:val="00A71970"/>
    <w:rsid w:val="00A83F35"/>
    <w:rsid w:val="00A97DA5"/>
    <w:rsid w:val="00AB4335"/>
    <w:rsid w:val="00B00C19"/>
    <w:rsid w:val="00B03832"/>
    <w:rsid w:val="00B26F4F"/>
    <w:rsid w:val="00B44A67"/>
    <w:rsid w:val="00B5228C"/>
    <w:rsid w:val="00B64BF2"/>
    <w:rsid w:val="00B85D82"/>
    <w:rsid w:val="00C26591"/>
    <w:rsid w:val="00C30D24"/>
    <w:rsid w:val="00C5621D"/>
    <w:rsid w:val="00C6057D"/>
    <w:rsid w:val="00C8356B"/>
    <w:rsid w:val="00CC153B"/>
    <w:rsid w:val="00CF4854"/>
    <w:rsid w:val="00D0034B"/>
    <w:rsid w:val="00D341F7"/>
    <w:rsid w:val="00D3458C"/>
    <w:rsid w:val="00D83772"/>
    <w:rsid w:val="00DA0043"/>
    <w:rsid w:val="00DC6DED"/>
    <w:rsid w:val="00E04156"/>
    <w:rsid w:val="00E22E36"/>
    <w:rsid w:val="00E41766"/>
    <w:rsid w:val="00E43F69"/>
    <w:rsid w:val="00E51D9F"/>
    <w:rsid w:val="00EA2CF8"/>
    <w:rsid w:val="00EA69B7"/>
    <w:rsid w:val="00EC5E55"/>
    <w:rsid w:val="00EF2693"/>
    <w:rsid w:val="00F03BD2"/>
    <w:rsid w:val="00F21216"/>
    <w:rsid w:val="00F425EA"/>
    <w:rsid w:val="00F50C89"/>
    <w:rsid w:val="00F52680"/>
    <w:rsid w:val="00F52DC0"/>
    <w:rsid w:val="00F928DA"/>
    <w:rsid w:val="00FC04D4"/>
    <w:rsid w:val="00FD07E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43E"/>
    <w:rPr>
      <w:rFonts w:ascii="Arial" w:hAnsi="Arial"/>
      <w:sz w:val="22"/>
      <w:szCs w:val="32"/>
    </w:rPr>
  </w:style>
  <w:style w:type="paragraph" w:styleId="1">
    <w:name w:val="heading 1"/>
    <w:basedOn w:val="a0"/>
    <w:next w:val="a0"/>
    <w:link w:val="1Char"/>
    <w:autoRedefine/>
    <w:qFormat/>
    <w:rsid w:val="005E043E"/>
    <w:pPr>
      <w:keepNext/>
      <w:numPr>
        <w:numId w:val="49"/>
      </w:numPr>
      <w:spacing w:after="120"/>
      <w:outlineLvl w:val="0"/>
    </w:pPr>
    <w:rPr>
      <w:rFonts w:eastAsiaTheme="majorEastAsia" w:cs="Arial"/>
      <w:b/>
      <w:bCs/>
      <w:kern w:val="32"/>
      <w:sz w:val="32"/>
    </w:rPr>
  </w:style>
  <w:style w:type="paragraph" w:styleId="2">
    <w:name w:val="heading 2"/>
    <w:basedOn w:val="a0"/>
    <w:next w:val="a0"/>
    <w:link w:val="2Char"/>
    <w:qFormat/>
    <w:rsid w:val="005E043E"/>
    <w:pPr>
      <w:keepNext/>
      <w:numPr>
        <w:ilvl w:val="1"/>
        <w:numId w:val="49"/>
      </w:numPr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E043E"/>
    <w:pPr>
      <w:keepNext/>
      <w:numPr>
        <w:ilvl w:val="2"/>
        <w:numId w:val="49"/>
      </w:numPr>
      <w:spacing w:before="24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40">
    <w:name w:val="heading 4"/>
    <w:basedOn w:val="a0"/>
    <w:next w:val="a0"/>
    <w:link w:val="4Char"/>
    <w:qFormat/>
    <w:rsid w:val="005E043E"/>
    <w:pPr>
      <w:keepNext/>
      <w:numPr>
        <w:ilvl w:val="3"/>
        <w:numId w:val="49"/>
      </w:numPr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0">
    <w:name w:val="heading 5"/>
    <w:basedOn w:val="a0"/>
    <w:next w:val="a0"/>
    <w:link w:val="5Char"/>
    <w:qFormat/>
    <w:rsid w:val="005E043E"/>
    <w:pPr>
      <w:numPr>
        <w:ilvl w:val="4"/>
        <w:numId w:val="49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rsid w:val="005E043E"/>
    <w:pPr>
      <w:numPr>
        <w:ilvl w:val="5"/>
        <w:numId w:val="49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7">
    <w:name w:val="heading 7"/>
    <w:basedOn w:val="a0"/>
    <w:next w:val="a0"/>
    <w:link w:val="7Char"/>
    <w:qFormat/>
    <w:rsid w:val="005E043E"/>
    <w:pPr>
      <w:numPr>
        <w:ilvl w:val="6"/>
        <w:numId w:val="49"/>
      </w:numPr>
      <w:spacing w:before="240" w:after="60"/>
      <w:outlineLvl w:val="6"/>
    </w:pPr>
    <w:rPr>
      <w:rFonts w:eastAsiaTheme="majorEastAsia" w:cstheme="majorBidi"/>
      <w:szCs w:val="24"/>
    </w:rPr>
  </w:style>
  <w:style w:type="paragraph" w:styleId="8">
    <w:name w:val="heading 8"/>
    <w:basedOn w:val="a0"/>
    <w:next w:val="a0"/>
    <w:link w:val="8Char"/>
    <w:qFormat/>
    <w:rsid w:val="005E043E"/>
    <w:pPr>
      <w:numPr>
        <w:ilvl w:val="7"/>
        <w:numId w:val="49"/>
      </w:numPr>
      <w:spacing w:before="240" w:after="60"/>
      <w:outlineLvl w:val="7"/>
    </w:pPr>
    <w:rPr>
      <w:rFonts w:eastAsiaTheme="majorEastAsia" w:cstheme="majorBidi"/>
      <w:i/>
      <w:iCs/>
      <w:szCs w:val="24"/>
    </w:rPr>
  </w:style>
  <w:style w:type="paragraph" w:styleId="9">
    <w:name w:val="heading 9"/>
    <w:basedOn w:val="a0"/>
    <w:next w:val="a0"/>
    <w:link w:val="9Char"/>
    <w:qFormat/>
    <w:rsid w:val="005E043E"/>
    <w:pPr>
      <w:numPr>
        <w:ilvl w:val="8"/>
        <w:numId w:val="49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ustze">
    <w:name w:val="Zusätze"/>
    <w:basedOn w:val="a0"/>
    <w:uiPriority w:val="9"/>
    <w:rsid w:val="005F6EBB"/>
    <w:rPr>
      <w:sz w:val="16"/>
    </w:rPr>
  </w:style>
  <w:style w:type="paragraph" w:customStyle="1" w:styleId="Absenderzeile">
    <w:name w:val="Absenderzeile"/>
    <w:basedOn w:val="Zustze"/>
    <w:uiPriority w:val="9"/>
    <w:rsid w:val="005F6EBB"/>
    <w:rPr>
      <w:sz w:val="14"/>
    </w:rPr>
  </w:style>
  <w:style w:type="character" w:customStyle="1" w:styleId="1Char">
    <w:name w:val="Επικεφαλίδα 1 Char"/>
    <w:basedOn w:val="a1"/>
    <w:link w:val="1"/>
    <w:rsid w:val="005F6EBB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1"/>
    <w:link w:val="2"/>
    <w:rsid w:val="005F6EBB"/>
    <w:rPr>
      <w:rFonts w:ascii="Arial" w:eastAsiaTheme="majorEastAsia" w:hAnsi="Arial" w:cs="Arial"/>
      <w:b/>
      <w:bCs/>
      <w:iCs/>
      <w:sz w:val="28"/>
      <w:szCs w:val="28"/>
    </w:rPr>
  </w:style>
  <w:style w:type="character" w:customStyle="1" w:styleId="3Char">
    <w:name w:val="Επικεφαλίδα 3 Char"/>
    <w:basedOn w:val="a1"/>
    <w:link w:val="30"/>
    <w:rsid w:val="005E043E"/>
    <w:rPr>
      <w:rFonts w:ascii="Arial" w:eastAsiaTheme="majorEastAsia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1"/>
    <w:link w:val="40"/>
    <w:rsid w:val="005F6EB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5Char">
    <w:name w:val="Επικεφαλίδα 5 Char"/>
    <w:basedOn w:val="a1"/>
    <w:link w:val="50"/>
    <w:rsid w:val="005F6EBB"/>
    <w:rPr>
      <w:rFonts w:ascii="Arial" w:eastAsiaTheme="majorEastAsia" w:hAnsi="Arial"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rsid w:val="005F6E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7Char">
    <w:name w:val="Επικεφαλίδα 7 Char"/>
    <w:basedOn w:val="a1"/>
    <w:link w:val="7"/>
    <w:rsid w:val="005F6EBB"/>
    <w:rPr>
      <w:rFonts w:ascii="Arial" w:eastAsiaTheme="majorEastAsia" w:hAnsi="Arial" w:cstheme="majorBidi"/>
      <w:sz w:val="22"/>
      <w:szCs w:val="24"/>
    </w:rPr>
  </w:style>
  <w:style w:type="character" w:customStyle="1" w:styleId="8Char">
    <w:name w:val="Επικεφαλίδα 8 Char"/>
    <w:basedOn w:val="a1"/>
    <w:link w:val="8"/>
    <w:rsid w:val="005F6EBB"/>
    <w:rPr>
      <w:rFonts w:ascii="Arial" w:eastAsiaTheme="majorEastAsia" w:hAnsi="Arial" w:cstheme="majorBidi"/>
      <w:i/>
      <w:iCs/>
      <w:sz w:val="22"/>
      <w:szCs w:val="24"/>
    </w:rPr>
  </w:style>
  <w:style w:type="character" w:customStyle="1" w:styleId="9Char">
    <w:name w:val="Επικεφαλίδα 9 Char"/>
    <w:basedOn w:val="a1"/>
    <w:link w:val="9"/>
    <w:rsid w:val="005F6EBB"/>
    <w:rPr>
      <w:rFonts w:ascii="Arial" w:eastAsiaTheme="majorEastAsia" w:hAnsi="Arial" w:cs="Arial"/>
      <w:sz w:val="22"/>
      <w:szCs w:val="22"/>
    </w:rPr>
  </w:style>
  <w:style w:type="paragraph" w:styleId="10">
    <w:name w:val="toc 1"/>
    <w:basedOn w:val="a0"/>
    <w:next w:val="a0"/>
    <w:uiPriority w:val="39"/>
    <w:qFormat/>
    <w:rsid w:val="005E043E"/>
    <w:pPr>
      <w:tabs>
        <w:tab w:val="right" w:leader="dot" w:pos="7655"/>
      </w:tabs>
      <w:spacing w:before="120" w:after="120" w:line="250" w:lineRule="exact"/>
      <w:ind w:left="340"/>
      <w:outlineLvl w:val="0"/>
    </w:pPr>
    <w:rPr>
      <w:b/>
      <w:bCs/>
      <w:szCs w:val="22"/>
    </w:rPr>
  </w:style>
  <w:style w:type="paragraph" w:styleId="a">
    <w:name w:val="List Bullet"/>
    <w:basedOn w:val="a4"/>
    <w:uiPriority w:val="7"/>
    <w:rsid w:val="005F6EBB"/>
    <w:pPr>
      <w:numPr>
        <w:numId w:val="26"/>
      </w:numPr>
      <w:spacing w:before="40" w:after="40"/>
    </w:pPr>
  </w:style>
  <w:style w:type="paragraph" w:styleId="a4">
    <w:name w:val="List"/>
    <w:basedOn w:val="a5"/>
    <w:next w:val="a5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20">
    <w:name w:val="List Bullet 2"/>
    <w:basedOn w:val="21"/>
    <w:uiPriority w:val="7"/>
    <w:rsid w:val="005F6EBB"/>
    <w:pPr>
      <w:numPr>
        <w:numId w:val="27"/>
      </w:numPr>
    </w:pPr>
  </w:style>
  <w:style w:type="paragraph" w:styleId="21">
    <w:name w:val="List 2"/>
    <w:basedOn w:val="a5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3">
    <w:name w:val="List Bullet 3"/>
    <w:basedOn w:val="31"/>
    <w:uiPriority w:val="7"/>
    <w:rsid w:val="005F6EBB"/>
    <w:pPr>
      <w:numPr>
        <w:numId w:val="28"/>
      </w:numPr>
    </w:pPr>
  </w:style>
  <w:style w:type="paragraph" w:styleId="31">
    <w:name w:val="List 3"/>
    <w:basedOn w:val="a5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4">
    <w:name w:val="List Bullet 4"/>
    <w:basedOn w:val="41"/>
    <w:uiPriority w:val="7"/>
    <w:rsid w:val="005F6EBB"/>
    <w:pPr>
      <w:numPr>
        <w:numId w:val="29"/>
      </w:numPr>
    </w:pPr>
  </w:style>
  <w:style w:type="paragraph" w:styleId="41">
    <w:name w:val="List 4"/>
    <w:basedOn w:val="a5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5">
    <w:name w:val="List Bullet 5"/>
    <w:basedOn w:val="51"/>
    <w:uiPriority w:val="7"/>
    <w:rsid w:val="005F6EBB"/>
    <w:pPr>
      <w:numPr>
        <w:numId w:val="30"/>
      </w:numPr>
    </w:pPr>
  </w:style>
  <w:style w:type="paragraph" w:styleId="51">
    <w:name w:val="List 5"/>
    <w:basedOn w:val="a5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5F6EBB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ody Text"/>
    <w:basedOn w:val="a0"/>
    <w:link w:val="Char"/>
    <w:uiPriority w:val="99"/>
    <w:semiHidden/>
    <w:unhideWhenUsed/>
    <w:rsid w:val="005F6EB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a5"/>
    <w:next w:val="a5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a7">
    <w:name w:val="Title"/>
    <w:basedOn w:val="a0"/>
    <w:link w:val="Char0"/>
    <w:qFormat/>
    <w:rsid w:val="005E043E"/>
    <w:pPr>
      <w:spacing w:before="240" w:after="60"/>
      <w:jc w:val="center"/>
      <w:outlineLvl w:val="0"/>
    </w:pPr>
    <w:rPr>
      <w:rFonts w:cs="Arial"/>
      <w:b/>
      <w:bCs/>
      <w:kern w:val="28"/>
      <w:sz w:val="32"/>
    </w:rPr>
  </w:style>
  <w:style w:type="character" w:customStyle="1" w:styleId="Char0">
    <w:name w:val="Τίτλος Char"/>
    <w:basedOn w:val="a1"/>
    <w:link w:val="a7"/>
    <w:rsid w:val="005F6EBB"/>
    <w:rPr>
      <w:rFonts w:ascii="Arial" w:hAnsi="Arial" w:cs="Arial"/>
      <w:b/>
      <w:bCs/>
      <w:kern w:val="28"/>
      <w:sz w:val="32"/>
      <w:szCs w:val="32"/>
    </w:rPr>
  </w:style>
  <w:style w:type="paragraph" w:styleId="a8">
    <w:name w:val="List Paragraph"/>
    <w:basedOn w:val="a0"/>
    <w:uiPriority w:val="34"/>
    <w:qFormat/>
    <w:rsid w:val="005E043E"/>
    <w:pPr>
      <w:ind w:left="720"/>
      <w:contextualSpacing/>
    </w:pPr>
  </w:style>
  <w:style w:type="paragraph" w:styleId="22">
    <w:name w:val="toc 2"/>
    <w:basedOn w:val="a0"/>
    <w:next w:val="a0"/>
    <w:uiPriority w:val="39"/>
    <w:qFormat/>
    <w:rsid w:val="005E043E"/>
    <w:pPr>
      <w:tabs>
        <w:tab w:val="left" w:pos="102"/>
        <w:tab w:val="right" w:leader="dot" w:pos="7655"/>
      </w:tabs>
      <w:spacing w:before="120" w:after="120" w:line="250" w:lineRule="exact"/>
      <w:ind w:left="567"/>
      <w:outlineLvl w:val="1"/>
    </w:pPr>
    <w:rPr>
      <w:noProof/>
      <w:szCs w:val="22"/>
      <w:lang w:val="en-GB"/>
    </w:rPr>
  </w:style>
  <w:style w:type="paragraph" w:styleId="32">
    <w:name w:val="toc 3"/>
    <w:basedOn w:val="a0"/>
    <w:next w:val="a0"/>
    <w:uiPriority w:val="39"/>
    <w:qFormat/>
    <w:rsid w:val="005E043E"/>
    <w:pPr>
      <w:tabs>
        <w:tab w:val="right" w:leader="dot" w:pos="7655"/>
      </w:tabs>
      <w:spacing w:line="250" w:lineRule="exact"/>
      <w:ind w:left="1021"/>
      <w:outlineLvl w:val="2"/>
    </w:pPr>
    <w:rPr>
      <w:iCs/>
      <w:szCs w:val="22"/>
    </w:rPr>
  </w:style>
  <w:style w:type="paragraph" w:styleId="a9">
    <w:name w:val="TOC Heading"/>
    <w:basedOn w:val="1"/>
    <w:next w:val="a0"/>
    <w:uiPriority w:val="39"/>
    <w:semiHidden/>
    <w:unhideWhenUsed/>
    <w:qFormat/>
    <w:rsid w:val="005E043E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MarginalieText">
    <w:name w:val="Marginalie Text"/>
    <w:basedOn w:val="a0"/>
    <w:qFormat/>
    <w:rsid w:val="005E043E"/>
    <w:pPr>
      <w:framePr w:w="1985" w:hSpace="142" w:wrap="around" w:vAnchor="text" w:hAnchor="page" w:xAlign="right" w:y="1" w:anchorLock="1"/>
      <w:ind w:left="113"/>
      <w:jc w:val="both"/>
    </w:pPr>
    <w:rPr>
      <w:b/>
      <w:szCs w:val="22"/>
    </w:rPr>
  </w:style>
  <w:style w:type="paragraph" w:customStyle="1" w:styleId="allgFlietextkursiv">
    <w:name w:val="allg_Fließtext (kursiv)"/>
    <w:basedOn w:val="a0"/>
    <w:link w:val="allgFlietextkursivZchn"/>
    <w:qFormat/>
    <w:rsid w:val="005E043E"/>
    <w:pPr>
      <w:spacing w:line="250" w:lineRule="exact"/>
      <w:jc w:val="both"/>
    </w:pPr>
    <w:rPr>
      <w:i/>
      <w:szCs w:val="22"/>
      <w:lang w:val="en-GB"/>
    </w:rPr>
  </w:style>
  <w:style w:type="character" w:customStyle="1" w:styleId="allgFlietextkursivZchn">
    <w:name w:val="allg_Fließtext (kursiv) Zchn"/>
    <w:basedOn w:val="a1"/>
    <w:link w:val="allgFlietextkursiv"/>
    <w:rsid w:val="005E043E"/>
    <w:rPr>
      <w:rFonts w:ascii="Arial" w:hAnsi="Arial"/>
      <w:i/>
      <w:sz w:val="22"/>
      <w:szCs w:val="22"/>
      <w:lang w:val="en-GB"/>
    </w:rPr>
  </w:style>
  <w:style w:type="paragraph" w:customStyle="1" w:styleId="Marginalie">
    <w:name w:val="Marginalie"/>
    <w:basedOn w:val="a0"/>
    <w:link w:val="MarginalieZchn"/>
    <w:qFormat/>
    <w:rsid w:val="005E043E"/>
    <w:pPr>
      <w:pBdr>
        <w:top w:val="single" w:sz="18" w:space="1" w:color="C0C0C0"/>
        <w:bottom w:val="single" w:sz="18" w:space="1" w:color="C0C0C0"/>
      </w:pBdr>
    </w:pPr>
    <w:rPr>
      <w:rFonts w:cs="Arial"/>
      <w:b/>
      <w:szCs w:val="22"/>
    </w:rPr>
  </w:style>
  <w:style w:type="character" w:customStyle="1" w:styleId="MarginalieZchn">
    <w:name w:val="Marginalie Zchn"/>
    <w:basedOn w:val="a1"/>
    <w:link w:val="Marginalie"/>
    <w:rsid w:val="005E043E"/>
    <w:rPr>
      <w:rFonts w:ascii="Arial" w:hAnsi="Arial" w:cs="Arial"/>
      <w:b/>
      <w:sz w:val="22"/>
      <w:szCs w:val="22"/>
    </w:rPr>
  </w:style>
  <w:style w:type="paragraph" w:styleId="aa">
    <w:name w:val="Balloon Text"/>
    <w:basedOn w:val="a0"/>
    <w:link w:val="Char1"/>
    <w:uiPriority w:val="99"/>
    <w:semiHidden/>
    <w:unhideWhenUsed/>
    <w:rsid w:val="009D706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9D7068"/>
    <w:rPr>
      <w:rFonts w:ascii="Tahoma" w:hAnsi="Tahoma" w:cs="Tahoma"/>
      <w:sz w:val="16"/>
      <w:szCs w:val="16"/>
    </w:rPr>
  </w:style>
  <w:style w:type="character" w:styleId="-">
    <w:name w:val="Hyperlink"/>
    <w:unhideWhenUsed/>
    <w:rsid w:val="009D7068"/>
    <w:rPr>
      <w:color w:val="0000FF"/>
      <w:u w:val="single"/>
    </w:rPr>
  </w:style>
  <w:style w:type="character" w:styleId="-0">
    <w:name w:val="FollowedHyperlink"/>
    <w:basedOn w:val="a1"/>
    <w:uiPriority w:val="99"/>
    <w:semiHidden/>
    <w:unhideWhenUsed/>
    <w:rsid w:val="004A7C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43E"/>
    <w:rPr>
      <w:rFonts w:ascii="Arial" w:hAnsi="Arial"/>
      <w:sz w:val="22"/>
      <w:szCs w:val="32"/>
    </w:rPr>
  </w:style>
  <w:style w:type="paragraph" w:styleId="1">
    <w:name w:val="heading 1"/>
    <w:basedOn w:val="a0"/>
    <w:next w:val="a0"/>
    <w:link w:val="1Char"/>
    <w:autoRedefine/>
    <w:qFormat/>
    <w:rsid w:val="005E043E"/>
    <w:pPr>
      <w:keepNext/>
      <w:numPr>
        <w:numId w:val="49"/>
      </w:numPr>
      <w:spacing w:after="120"/>
      <w:outlineLvl w:val="0"/>
    </w:pPr>
    <w:rPr>
      <w:rFonts w:eastAsiaTheme="majorEastAsia" w:cs="Arial"/>
      <w:b/>
      <w:bCs/>
      <w:kern w:val="32"/>
      <w:sz w:val="32"/>
    </w:rPr>
  </w:style>
  <w:style w:type="paragraph" w:styleId="2">
    <w:name w:val="heading 2"/>
    <w:basedOn w:val="a0"/>
    <w:next w:val="a0"/>
    <w:link w:val="2Char"/>
    <w:qFormat/>
    <w:rsid w:val="005E043E"/>
    <w:pPr>
      <w:keepNext/>
      <w:numPr>
        <w:ilvl w:val="1"/>
        <w:numId w:val="49"/>
      </w:numPr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E043E"/>
    <w:pPr>
      <w:keepNext/>
      <w:numPr>
        <w:ilvl w:val="2"/>
        <w:numId w:val="49"/>
      </w:numPr>
      <w:spacing w:before="24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40">
    <w:name w:val="heading 4"/>
    <w:basedOn w:val="a0"/>
    <w:next w:val="a0"/>
    <w:link w:val="4Char"/>
    <w:qFormat/>
    <w:rsid w:val="005E043E"/>
    <w:pPr>
      <w:keepNext/>
      <w:numPr>
        <w:ilvl w:val="3"/>
        <w:numId w:val="49"/>
      </w:numPr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0">
    <w:name w:val="heading 5"/>
    <w:basedOn w:val="a0"/>
    <w:next w:val="a0"/>
    <w:link w:val="5Char"/>
    <w:qFormat/>
    <w:rsid w:val="005E043E"/>
    <w:pPr>
      <w:numPr>
        <w:ilvl w:val="4"/>
        <w:numId w:val="49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rsid w:val="005E043E"/>
    <w:pPr>
      <w:numPr>
        <w:ilvl w:val="5"/>
        <w:numId w:val="49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7">
    <w:name w:val="heading 7"/>
    <w:basedOn w:val="a0"/>
    <w:next w:val="a0"/>
    <w:link w:val="7Char"/>
    <w:qFormat/>
    <w:rsid w:val="005E043E"/>
    <w:pPr>
      <w:numPr>
        <w:ilvl w:val="6"/>
        <w:numId w:val="49"/>
      </w:numPr>
      <w:spacing w:before="240" w:after="60"/>
      <w:outlineLvl w:val="6"/>
    </w:pPr>
    <w:rPr>
      <w:rFonts w:eastAsiaTheme="majorEastAsia" w:cstheme="majorBidi"/>
      <w:szCs w:val="24"/>
    </w:rPr>
  </w:style>
  <w:style w:type="paragraph" w:styleId="8">
    <w:name w:val="heading 8"/>
    <w:basedOn w:val="a0"/>
    <w:next w:val="a0"/>
    <w:link w:val="8Char"/>
    <w:qFormat/>
    <w:rsid w:val="005E043E"/>
    <w:pPr>
      <w:numPr>
        <w:ilvl w:val="7"/>
        <w:numId w:val="49"/>
      </w:numPr>
      <w:spacing w:before="240" w:after="60"/>
      <w:outlineLvl w:val="7"/>
    </w:pPr>
    <w:rPr>
      <w:rFonts w:eastAsiaTheme="majorEastAsia" w:cstheme="majorBidi"/>
      <w:i/>
      <w:iCs/>
      <w:szCs w:val="24"/>
    </w:rPr>
  </w:style>
  <w:style w:type="paragraph" w:styleId="9">
    <w:name w:val="heading 9"/>
    <w:basedOn w:val="a0"/>
    <w:next w:val="a0"/>
    <w:link w:val="9Char"/>
    <w:qFormat/>
    <w:rsid w:val="005E043E"/>
    <w:pPr>
      <w:numPr>
        <w:ilvl w:val="8"/>
        <w:numId w:val="49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ustze">
    <w:name w:val="Zusätze"/>
    <w:basedOn w:val="a0"/>
    <w:uiPriority w:val="9"/>
    <w:rsid w:val="005F6EBB"/>
    <w:rPr>
      <w:sz w:val="16"/>
    </w:rPr>
  </w:style>
  <w:style w:type="paragraph" w:customStyle="1" w:styleId="Absenderzeile">
    <w:name w:val="Absenderzeile"/>
    <w:basedOn w:val="Zustze"/>
    <w:uiPriority w:val="9"/>
    <w:rsid w:val="005F6EBB"/>
    <w:rPr>
      <w:sz w:val="14"/>
    </w:rPr>
  </w:style>
  <w:style w:type="character" w:customStyle="1" w:styleId="1Char">
    <w:name w:val="Επικεφαλίδα 1 Char"/>
    <w:basedOn w:val="a1"/>
    <w:link w:val="1"/>
    <w:rsid w:val="005F6EBB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1"/>
    <w:link w:val="2"/>
    <w:rsid w:val="005F6EBB"/>
    <w:rPr>
      <w:rFonts w:ascii="Arial" w:eastAsiaTheme="majorEastAsia" w:hAnsi="Arial" w:cs="Arial"/>
      <w:b/>
      <w:bCs/>
      <w:iCs/>
      <w:sz w:val="28"/>
      <w:szCs w:val="28"/>
    </w:rPr>
  </w:style>
  <w:style w:type="character" w:customStyle="1" w:styleId="3Char">
    <w:name w:val="Επικεφαλίδα 3 Char"/>
    <w:basedOn w:val="a1"/>
    <w:link w:val="30"/>
    <w:rsid w:val="005E043E"/>
    <w:rPr>
      <w:rFonts w:ascii="Arial" w:eastAsiaTheme="majorEastAsia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1"/>
    <w:link w:val="40"/>
    <w:rsid w:val="005F6EB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5Char">
    <w:name w:val="Επικεφαλίδα 5 Char"/>
    <w:basedOn w:val="a1"/>
    <w:link w:val="50"/>
    <w:rsid w:val="005F6EBB"/>
    <w:rPr>
      <w:rFonts w:ascii="Arial" w:eastAsiaTheme="majorEastAsia" w:hAnsi="Arial"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rsid w:val="005F6E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7Char">
    <w:name w:val="Επικεφαλίδα 7 Char"/>
    <w:basedOn w:val="a1"/>
    <w:link w:val="7"/>
    <w:rsid w:val="005F6EBB"/>
    <w:rPr>
      <w:rFonts w:ascii="Arial" w:eastAsiaTheme="majorEastAsia" w:hAnsi="Arial" w:cstheme="majorBidi"/>
      <w:sz w:val="22"/>
      <w:szCs w:val="24"/>
    </w:rPr>
  </w:style>
  <w:style w:type="character" w:customStyle="1" w:styleId="8Char">
    <w:name w:val="Επικεφαλίδα 8 Char"/>
    <w:basedOn w:val="a1"/>
    <w:link w:val="8"/>
    <w:rsid w:val="005F6EBB"/>
    <w:rPr>
      <w:rFonts w:ascii="Arial" w:eastAsiaTheme="majorEastAsia" w:hAnsi="Arial" w:cstheme="majorBidi"/>
      <w:i/>
      <w:iCs/>
      <w:sz w:val="22"/>
      <w:szCs w:val="24"/>
    </w:rPr>
  </w:style>
  <w:style w:type="character" w:customStyle="1" w:styleId="9Char">
    <w:name w:val="Επικεφαλίδα 9 Char"/>
    <w:basedOn w:val="a1"/>
    <w:link w:val="9"/>
    <w:rsid w:val="005F6EBB"/>
    <w:rPr>
      <w:rFonts w:ascii="Arial" w:eastAsiaTheme="majorEastAsia" w:hAnsi="Arial" w:cs="Arial"/>
      <w:sz w:val="22"/>
      <w:szCs w:val="22"/>
    </w:rPr>
  </w:style>
  <w:style w:type="paragraph" w:styleId="10">
    <w:name w:val="toc 1"/>
    <w:basedOn w:val="a0"/>
    <w:next w:val="a0"/>
    <w:uiPriority w:val="39"/>
    <w:qFormat/>
    <w:rsid w:val="005E043E"/>
    <w:pPr>
      <w:tabs>
        <w:tab w:val="right" w:leader="dot" w:pos="7655"/>
      </w:tabs>
      <w:spacing w:before="120" w:after="120" w:line="250" w:lineRule="exact"/>
      <w:ind w:left="340"/>
      <w:outlineLvl w:val="0"/>
    </w:pPr>
    <w:rPr>
      <w:b/>
      <w:bCs/>
      <w:szCs w:val="22"/>
    </w:rPr>
  </w:style>
  <w:style w:type="paragraph" w:styleId="a">
    <w:name w:val="List Bullet"/>
    <w:basedOn w:val="a4"/>
    <w:uiPriority w:val="7"/>
    <w:rsid w:val="005F6EBB"/>
    <w:pPr>
      <w:numPr>
        <w:numId w:val="26"/>
      </w:numPr>
      <w:spacing w:before="40" w:after="40"/>
    </w:pPr>
  </w:style>
  <w:style w:type="paragraph" w:styleId="a4">
    <w:name w:val="List"/>
    <w:basedOn w:val="a5"/>
    <w:next w:val="a5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20">
    <w:name w:val="List Bullet 2"/>
    <w:basedOn w:val="21"/>
    <w:uiPriority w:val="7"/>
    <w:rsid w:val="005F6EBB"/>
    <w:pPr>
      <w:numPr>
        <w:numId w:val="27"/>
      </w:numPr>
    </w:pPr>
  </w:style>
  <w:style w:type="paragraph" w:styleId="21">
    <w:name w:val="List 2"/>
    <w:basedOn w:val="a5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3">
    <w:name w:val="List Bullet 3"/>
    <w:basedOn w:val="31"/>
    <w:uiPriority w:val="7"/>
    <w:rsid w:val="005F6EBB"/>
    <w:pPr>
      <w:numPr>
        <w:numId w:val="28"/>
      </w:numPr>
    </w:pPr>
  </w:style>
  <w:style w:type="paragraph" w:styleId="31">
    <w:name w:val="List 3"/>
    <w:basedOn w:val="a5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4">
    <w:name w:val="List Bullet 4"/>
    <w:basedOn w:val="41"/>
    <w:uiPriority w:val="7"/>
    <w:rsid w:val="005F6EBB"/>
    <w:pPr>
      <w:numPr>
        <w:numId w:val="29"/>
      </w:numPr>
    </w:pPr>
  </w:style>
  <w:style w:type="paragraph" w:styleId="41">
    <w:name w:val="List 4"/>
    <w:basedOn w:val="a5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5">
    <w:name w:val="List Bullet 5"/>
    <w:basedOn w:val="51"/>
    <w:uiPriority w:val="7"/>
    <w:rsid w:val="005F6EBB"/>
    <w:pPr>
      <w:numPr>
        <w:numId w:val="30"/>
      </w:numPr>
    </w:pPr>
  </w:style>
  <w:style w:type="paragraph" w:styleId="51">
    <w:name w:val="List 5"/>
    <w:basedOn w:val="a5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5F6EBB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ody Text"/>
    <w:basedOn w:val="a0"/>
    <w:link w:val="Char"/>
    <w:uiPriority w:val="99"/>
    <w:semiHidden/>
    <w:unhideWhenUsed/>
    <w:rsid w:val="005F6EB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a5"/>
    <w:next w:val="a5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a7">
    <w:name w:val="Title"/>
    <w:basedOn w:val="a0"/>
    <w:link w:val="Char0"/>
    <w:qFormat/>
    <w:rsid w:val="005E043E"/>
    <w:pPr>
      <w:spacing w:before="240" w:after="60"/>
      <w:jc w:val="center"/>
      <w:outlineLvl w:val="0"/>
    </w:pPr>
    <w:rPr>
      <w:rFonts w:cs="Arial"/>
      <w:b/>
      <w:bCs/>
      <w:kern w:val="28"/>
      <w:sz w:val="32"/>
    </w:rPr>
  </w:style>
  <w:style w:type="character" w:customStyle="1" w:styleId="Char0">
    <w:name w:val="Τίτλος Char"/>
    <w:basedOn w:val="a1"/>
    <w:link w:val="a7"/>
    <w:rsid w:val="005F6EBB"/>
    <w:rPr>
      <w:rFonts w:ascii="Arial" w:hAnsi="Arial" w:cs="Arial"/>
      <w:b/>
      <w:bCs/>
      <w:kern w:val="28"/>
      <w:sz w:val="32"/>
      <w:szCs w:val="32"/>
    </w:rPr>
  </w:style>
  <w:style w:type="paragraph" w:styleId="a8">
    <w:name w:val="List Paragraph"/>
    <w:basedOn w:val="a0"/>
    <w:uiPriority w:val="34"/>
    <w:qFormat/>
    <w:rsid w:val="005E043E"/>
    <w:pPr>
      <w:ind w:left="720"/>
      <w:contextualSpacing/>
    </w:pPr>
  </w:style>
  <w:style w:type="paragraph" w:styleId="22">
    <w:name w:val="toc 2"/>
    <w:basedOn w:val="a0"/>
    <w:next w:val="a0"/>
    <w:uiPriority w:val="39"/>
    <w:qFormat/>
    <w:rsid w:val="005E043E"/>
    <w:pPr>
      <w:tabs>
        <w:tab w:val="left" w:pos="102"/>
        <w:tab w:val="right" w:leader="dot" w:pos="7655"/>
      </w:tabs>
      <w:spacing w:before="120" w:after="120" w:line="250" w:lineRule="exact"/>
      <w:ind w:left="567"/>
      <w:outlineLvl w:val="1"/>
    </w:pPr>
    <w:rPr>
      <w:noProof/>
      <w:szCs w:val="22"/>
      <w:lang w:val="en-GB"/>
    </w:rPr>
  </w:style>
  <w:style w:type="paragraph" w:styleId="32">
    <w:name w:val="toc 3"/>
    <w:basedOn w:val="a0"/>
    <w:next w:val="a0"/>
    <w:uiPriority w:val="39"/>
    <w:qFormat/>
    <w:rsid w:val="005E043E"/>
    <w:pPr>
      <w:tabs>
        <w:tab w:val="right" w:leader="dot" w:pos="7655"/>
      </w:tabs>
      <w:spacing w:line="250" w:lineRule="exact"/>
      <w:ind w:left="1021"/>
      <w:outlineLvl w:val="2"/>
    </w:pPr>
    <w:rPr>
      <w:iCs/>
      <w:szCs w:val="22"/>
    </w:rPr>
  </w:style>
  <w:style w:type="paragraph" w:styleId="a9">
    <w:name w:val="TOC Heading"/>
    <w:basedOn w:val="1"/>
    <w:next w:val="a0"/>
    <w:uiPriority w:val="39"/>
    <w:semiHidden/>
    <w:unhideWhenUsed/>
    <w:qFormat/>
    <w:rsid w:val="005E043E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MarginalieText">
    <w:name w:val="Marginalie Text"/>
    <w:basedOn w:val="a0"/>
    <w:qFormat/>
    <w:rsid w:val="005E043E"/>
    <w:pPr>
      <w:framePr w:w="1985" w:hSpace="142" w:wrap="around" w:vAnchor="text" w:hAnchor="page" w:xAlign="right" w:y="1" w:anchorLock="1"/>
      <w:ind w:left="113"/>
      <w:jc w:val="both"/>
    </w:pPr>
    <w:rPr>
      <w:b/>
      <w:szCs w:val="22"/>
    </w:rPr>
  </w:style>
  <w:style w:type="paragraph" w:customStyle="1" w:styleId="allgFlietextkursiv">
    <w:name w:val="allg_Fließtext (kursiv)"/>
    <w:basedOn w:val="a0"/>
    <w:link w:val="allgFlietextkursivZchn"/>
    <w:qFormat/>
    <w:rsid w:val="005E043E"/>
    <w:pPr>
      <w:spacing w:line="250" w:lineRule="exact"/>
      <w:jc w:val="both"/>
    </w:pPr>
    <w:rPr>
      <w:i/>
      <w:szCs w:val="22"/>
      <w:lang w:val="en-GB"/>
    </w:rPr>
  </w:style>
  <w:style w:type="character" w:customStyle="1" w:styleId="allgFlietextkursivZchn">
    <w:name w:val="allg_Fließtext (kursiv) Zchn"/>
    <w:basedOn w:val="a1"/>
    <w:link w:val="allgFlietextkursiv"/>
    <w:rsid w:val="005E043E"/>
    <w:rPr>
      <w:rFonts w:ascii="Arial" w:hAnsi="Arial"/>
      <w:i/>
      <w:sz w:val="22"/>
      <w:szCs w:val="22"/>
      <w:lang w:val="en-GB"/>
    </w:rPr>
  </w:style>
  <w:style w:type="paragraph" w:customStyle="1" w:styleId="Marginalie">
    <w:name w:val="Marginalie"/>
    <w:basedOn w:val="a0"/>
    <w:link w:val="MarginalieZchn"/>
    <w:qFormat/>
    <w:rsid w:val="005E043E"/>
    <w:pPr>
      <w:pBdr>
        <w:top w:val="single" w:sz="18" w:space="1" w:color="C0C0C0"/>
        <w:bottom w:val="single" w:sz="18" w:space="1" w:color="C0C0C0"/>
      </w:pBdr>
    </w:pPr>
    <w:rPr>
      <w:rFonts w:cs="Arial"/>
      <w:b/>
      <w:szCs w:val="22"/>
    </w:rPr>
  </w:style>
  <w:style w:type="character" w:customStyle="1" w:styleId="MarginalieZchn">
    <w:name w:val="Marginalie Zchn"/>
    <w:basedOn w:val="a1"/>
    <w:link w:val="Marginalie"/>
    <w:rsid w:val="005E043E"/>
    <w:rPr>
      <w:rFonts w:ascii="Arial" w:hAnsi="Arial" w:cs="Arial"/>
      <w:b/>
      <w:sz w:val="22"/>
      <w:szCs w:val="22"/>
    </w:rPr>
  </w:style>
  <w:style w:type="paragraph" w:styleId="aa">
    <w:name w:val="Balloon Text"/>
    <w:basedOn w:val="a0"/>
    <w:link w:val="Char1"/>
    <w:uiPriority w:val="99"/>
    <w:semiHidden/>
    <w:unhideWhenUsed/>
    <w:rsid w:val="009D706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9D7068"/>
    <w:rPr>
      <w:rFonts w:ascii="Tahoma" w:hAnsi="Tahoma" w:cs="Tahoma"/>
      <w:sz w:val="16"/>
      <w:szCs w:val="16"/>
    </w:rPr>
  </w:style>
  <w:style w:type="character" w:styleId="-">
    <w:name w:val="Hyperlink"/>
    <w:unhideWhenUsed/>
    <w:rsid w:val="009D7068"/>
    <w:rPr>
      <w:color w:val="0000FF"/>
      <w:u w:val="single"/>
    </w:rPr>
  </w:style>
  <w:style w:type="character" w:styleId="-0">
    <w:name w:val="FollowedHyperlink"/>
    <w:basedOn w:val="a1"/>
    <w:uiPriority w:val="99"/>
    <w:semiHidden/>
    <w:unhideWhenUsed/>
    <w:rsid w:val="004A7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riantafyllou@Staber-Kollegen.de" TargetMode="External"/><Relationship Id="rId13" Type="http://schemas.openxmlformats.org/officeDocument/2006/relationships/hyperlink" Target="http://www.labor-stab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Bewerbung@Staber-Kolleg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Triantafyllou@Staber-Kollegen.de" TargetMode="External"/><Relationship Id="rId5" Type="http://schemas.openxmlformats.org/officeDocument/2006/relationships/settings" Target="settings.xml"/><Relationship Id="rId15" Type="http://schemas.openxmlformats.org/officeDocument/2006/relationships/image" Target="cid:83813791-2A77-4BA6-95F3-B8AE68CC562C@motive.de" TargetMode="External"/><Relationship Id="rId10" Type="http://schemas.openxmlformats.org/officeDocument/2006/relationships/hyperlink" Target="http://www.labor-stab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werbung@Staber-Kollegen.de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80F9-9DE3-4705-9251-2D15D59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2013-07-15T08:34:00Z</dcterms:created>
  <dcterms:modified xsi:type="dcterms:W3CDTF">2013-07-15T08:34:00Z</dcterms:modified>
</cp:coreProperties>
</file>